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A43" w:rsidRDefault="00D16883" w:rsidP="00DA2A43">
      <w:pPr>
        <w:jc w:val="center"/>
      </w:pPr>
      <w:r w:rsidRPr="00D16883">
        <w:rPr>
          <w:b/>
          <w:sz w:val="28"/>
        </w:rPr>
        <w:t>REGULAMIN KONKURSU „Kujawsko-Pomorski Przegląd Kapel”</w:t>
      </w:r>
      <w:r w:rsidR="00ED1B34">
        <w:rPr>
          <w:b/>
          <w:sz w:val="28"/>
        </w:rPr>
        <w:t xml:space="preserve"> (KPPK)</w:t>
      </w:r>
      <w:r w:rsidRPr="00D16883">
        <w:rPr>
          <w:b/>
          <w:sz w:val="28"/>
        </w:rPr>
        <w:t xml:space="preserve"> organizowanego przez Województwo Kujawsko-Pomorskie</w:t>
      </w:r>
      <w:r w:rsidRPr="00D16883">
        <w:rPr>
          <w:sz w:val="28"/>
        </w:rPr>
        <w:t xml:space="preserve"> </w:t>
      </w:r>
      <w:r w:rsidRPr="00D16883">
        <w:rPr>
          <w:sz w:val="28"/>
        </w:rPr>
        <w:br/>
      </w:r>
      <w:r>
        <w:br/>
      </w:r>
      <w:r w:rsidRPr="00D16883">
        <w:rPr>
          <w:b/>
          <w:sz w:val="24"/>
        </w:rPr>
        <w:t>§ 1 Postanowienia wstępne</w:t>
      </w:r>
      <w:r w:rsidRPr="00D16883">
        <w:rPr>
          <w:sz w:val="24"/>
        </w:rPr>
        <w:t xml:space="preserve"> </w:t>
      </w:r>
      <w:r>
        <w:br/>
      </w:r>
      <w:r w:rsidRPr="00FD03B3">
        <w:rPr>
          <w:sz w:val="24"/>
        </w:rPr>
        <w:t xml:space="preserve">1. Niniejszy Regulamin określa warunki </w:t>
      </w:r>
      <w:r w:rsidR="005A7683">
        <w:rPr>
          <w:sz w:val="24"/>
        </w:rPr>
        <w:t>k</w:t>
      </w:r>
      <w:r w:rsidRPr="00FD03B3">
        <w:rPr>
          <w:sz w:val="24"/>
        </w:rPr>
        <w:t xml:space="preserve">onkursu </w:t>
      </w:r>
      <w:r w:rsidR="00ED1B34">
        <w:rPr>
          <w:sz w:val="24"/>
        </w:rPr>
        <w:t>„Kujawsko-Pomorski Przegląd Kapel”</w:t>
      </w:r>
      <w:r w:rsidRPr="00FD03B3">
        <w:rPr>
          <w:sz w:val="24"/>
        </w:rPr>
        <w:t xml:space="preserve">, zwanego </w:t>
      </w:r>
      <w:r w:rsidR="00DA2A43">
        <w:rPr>
          <w:sz w:val="24"/>
        </w:rPr>
        <w:t>k</w:t>
      </w:r>
      <w:r w:rsidRPr="00FD03B3">
        <w:rPr>
          <w:sz w:val="24"/>
        </w:rPr>
        <w:t xml:space="preserve">onkursem, organizowanego przez Województwo Kujawsko-Pomorskie. </w:t>
      </w:r>
      <w:r w:rsidRPr="00FD03B3">
        <w:rPr>
          <w:sz w:val="24"/>
        </w:rPr>
        <w:br/>
        <w:t xml:space="preserve">2. Podmiotem odpowiedzialnym za realizację </w:t>
      </w:r>
      <w:r w:rsidR="00DA2A43">
        <w:rPr>
          <w:sz w:val="24"/>
        </w:rPr>
        <w:t>k</w:t>
      </w:r>
      <w:r w:rsidRPr="00FD03B3">
        <w:rPr>
          <w:sz w:val="24"/>
        </w:rPr>
        <w:t xml:space="preserve">onkursu jest Urząd Marszałkowski, </w:t>
      </w:r>
      <w:r w:rsidRPr="00FD03B3">
        <w:rPr>
          <w:sz w:val="24"/>
        </w:rPr>
        <w:br/>
        <w:t xml:space="preserve">adres: plac teatralny 2, 87-100 Toruń, zwanym -  </w:t>
      </w:r>
      <w:r w:rsidR="00DA2A43">
        <w:rPr>
          <w:sz w:val="24"/>
        </w:rPr>
        <w:t>o</w:t>
      </w:r>
      <w:r w:rsidRPr="00FD03B3">
        <w:rPr>
          <w:sz w:val="24"/>
        </w:rPr>
        <w:t>rganizatorem</w:t>
      </w:r>
      <w:r w:rsidRPr="00FD03B3">
        <w:rPr>
          <w:sz w:val="24"/>
        </w:rPr>
        <w:br/>
      </w:r>
      <w:r>
        <w:br/>
      </w:r>
      <w:r w:rsidRPr="007E4121">
        <w:rPr>
          <w:b/>
          <w:sz w:val="24"/>
        </w:rPr>
        <w:t xml:space="preserve">§ 2 Cel Konkursu Celem Konkursu jest: </w:t>
      </w:r>
      <w:r w:rsidRPr="00D16883">
        <w:rPr>
          <w:b/>
        </w:rPr>
        <w:br/>
      </w:r>
      <w:r w:rsidRPr="00FD03B3">
        <w:rPr>
          <w:sz w:val="24"/>
        </w:rPr>
        <w:t xml:space="preserve">1) odkrywanie i propagowanie młodych zespołów muzycznych, </w:t>
      </w:r>
      <w:r w:rsidRPr="00FD03B3">
        <w:rPr>
          <w:sz w:val="24"/>
        </w:rPr>
        <w:br/>
        <w:t>2) inspirowanie i popularyzowanie twórczości różnych gatunków muzycznych</w:t>
      </w:r>
      <w:r w:rsidRPr="00FD03B3">
        <w:rPr>
          <w:sz w:val="24"/>
        </w:rPr>
        <w:br/>
        <w:t xml:space="preserve">3) odkrywanie nowych talentów muzycznych, </w:t>
      </w:r>
      <w:r w:rsidRPr="00FD03B3">
        <w:rPr>
          <w:sz w:val="24"/>
        </w:rPr>
        <w:br/>
        <w:t xml:space="preserve">4) stwarzanie osobom grającym, śpiewającym i komponującym muzykę możliwości szerszej prezentacji swojej twórczości, </w:t>
      </w:r>
      <w:r w:rsidRPr="00FD03B3">
        <w:rPr>
          <w:sz w:val="24"/>
        </w:rPr>
        <w:br/>
        <w:t>5) propagowanie wartościowej twórczości wokalno-instrumentalnej.</w:t>
      </w:r>
      <w:r w:rsidR="007E4121" w:rsidRPr="00FD03B3">
        <w:rPr>
          <w:sz w:val="24"/>
        </w:rPr>
        <w:br/>
      </w:r>
      <w:r w:rsidR="007E4121" w:rsidRPr="00FD03B3">
        <w:rPr>
          <w:sz w:val="24"/>
        </w:rPr>
        <w:br/>
      </w:r>
      <w:r w:rsidRPr="007E4121">
        <w:rPr>
          <w:b/>
          <w:sz w:val="24"/>
        </w:rPr>
        <w:t xml:space="preserve">§ 3 Czas trwania Konkursu </w:t>
      </w:r>
      <w:r w:rsidRPr="00D16883">
        <w:rPr>
          <w:b/>
        </w:rPr>
        <w:br/>
      </w:r>
      <w:r w:rsidRPr="00FD03B3">
        <w:rPr>
          <w:sz w:val="24"/>
        </w:rPr>
        <w:t xml:space="preserve">Konkurs trwa od </w:t>
      </w:r>
      <w:r w:rsidR="00AA10BE">
        <w:rPr>
          <w:sz w:val="24"/>
        </w:rPr>
        <w:t>12.09.2018</w:t>
      </w:r>
      <w:r w:rsidRPr="00FD03B3">
        <w:rPr>
          <w:sz w:val="24"/>
        </w:rPr>
        <w:t xml:space="preserve"> do </w:t>
      </w:r>
      <w:r w:rsidR="00AA10BE">
        <w:rPr>
          <w:sz w:val="24"/>
        </w:rPr>
        <w:t>12.10.2018</w:t>
      </w:r>
      <w:r>
        <w:br/>
      </w:r>
      <w:r w:rsidR="007E4121">
        <w:br/>
      </w:r>
      <w:r w:rsidRPr="007E4121">
        <w:rPr>
          <w:b/>
          <w:sz w:val="24"/>
        </w:rPr>
        <w:t>§ 4 Zasady przeprowadzenia Konkursu</w:t>
      </w:r>
      <w:r w:rsidRPr="007E4121">
        <w:rPr>
          <w:sz w:val="24"/>
        </w:rPr>
        <w:t xml:space="preserve"> </w:t>
      </w:r>
      <w:r>
        <w:br/>
      </w:r>
      <w:r w:rsidRPr="00FD03B3">
        <w:rPr>
          <w:sz w:val="24"/>
        </w:rPr>
        <w:t xml:space="preserve">1. Konkurs adresowany jest do </w:t>
      </w:r>
      <w:r w:rsidR="00AA10BE">
        <w:rPr>
          <w:sz w:val="24"/>
        </w:rPr>
        <w:t>mieszkańców i obywateli</w:t>
      </w:r>
      <w:r w:rsidR="008E5DA4">
        <w:rPr>
          <w:sz w:val="24"/>
        </w:rPr>
        <w:t xml:space="preserve"> Województwa Kujawsko-Pomorskiego</w:t>
      </w:r>
      <w:r w:rsidR="00AA10BE">
        <w:rPr>
          <w:sz w:val="24"/>
        </w:rPr>
        <w:t xml:space="preserve">. </w:t>
      </w:r>
      <w:r w:rsidR="008E5DA4">
        <w:rPr>
          <w:sz w:val="24"/>
        </w:rPr>
        <w:t>Uczest</w:t>
      </w:r>
      <w:r w:rsidR="00AA10BE">
        <w:rPr>
          <w:sz w:val="24"/>
        </w:rPr>
        <w:t>nikami konkursu mogą być zespoły, które nie wydały</w:t>
      </w:r>
      <w:r w:rsidR="008E5DA4">
        <w:rPr>
          <w:sz w:val="24"/>
        </w:rPr>
        <w:t xml:space="preserve"> profesjonalnych nagrań w postaci płyty</w:t>
      </w:r>
      <w:r w:rsidR="00AA10BE">
        <w:rPr>
          <w:sz w:val="24"/>
        </w:rPr>
        <w:t xml:space="preserve"> lub klipu przeznaczonego</w:t>
      </w:r>
      <w:r w:rsidR="008E5DA4">
        <w:rPr>
          <w:sz w:val="24"/>
        </w:rPr>
        <w:t xml:space="preserve"> na rynek komercyjny.</w:t>
      </w:r>
      <w:r w:rsidRPr="00FD03B3">
        <w:rPr>
          <w:sz w:val="24"/>
        </w:rPr>
        <w:br/>
        <w:t>2. Konkurs dzieli się na nas</w:t>
      </w:r>
      <w:r w:rsidR="00AA10BE">
        <w:rPr>
          <w:sz w:val="24"/>
        </w:rPr>
        <w:t xml:space="preserve">tępujące etapy: </w:t>
      </w:r>
      <w:r w:rsidR="00AA10BE">
        <w:rPr>
          <w:sz w:val="24"/>
        </w:rPr>
        <w:br/>
        <w:t xml:space="preserve">1) Etap I – od 12.09.2018 do </w:t>
      </w:r>
      <w:r w:rsidR="00C73971">
        <w:rPr>
          <w:sz w:val="24"/>
        </w:rPr>
        <w:t>5</w:t>
      </w:r>
      <w:r w:rsidR="00AA10BE">
        <w:rPr>
          <w:sz w:val="24"/>
        </w:rPr>
        <w:t>.</w:t>
      </w:r>
      <w:r w:rsidR="00C73971">
        <w:rPr>
          <w:sz w:val="24"/>
        </w:rPr>
        <w:t>10</w:t>
      </w:r>
      <w:r w:rsidR="00AA10BE">
        <w:rPr>
          <w:sz w:val="24"/>
        </w:rPr>
        <w:t>.</w:t>
      </w:r>
      <w:r w:rsidRPr="00FD03B3">
        <w:rPr>
          <w:sz w:val="24"/>
        </w:rPr>
        <w:t>201</w:t>
      </w:r>
      <w:r w:rsidR="007E4121" w:rsidRPr="00FD03B3">
        <w:rPr>
          <w:sz w:val="24"/>
        </w:rPr>
        <w:t>8</w:t>
      </w:r>
      <w:r w:rsidRPr="00FD03B3">
        <w:rPr>
          <w:sz w:val="24"/>
        </w:rPr>
        <w:t xml:space="preserve"> roku</w:t>
      </w:r>
      <w:r w:rsidR="00AA10BE">
        <w:rPr>
          <w:sz w:val="24"/>
        </w:rPr>
        <w:t xml:space="preserve"> – obejmujący przesłanie przez u</w:t>
      </w:r>
      <w:r w:rsidRPr="00FD03B3">
        <w:rPr>
          <w:sz w:val="24"/>
        </w:rPr>
        <w:t>czestników nagran</w:t>
      </w:r>
      <w:r w:rsidR="00FD03B3">
        <w:rPr>
          <w:sz w:val="24"/>
        </w:rPr>
        <w:t>ych</w:t>
      </w:r>
      <w:r w:rsidR="005A7683">
        <w:rPr>
          <w:sz w:val="24"/>
        </w:rPr>
        <w:t xml:space="preserve"> </w:t>
      </w:r>
      <w:r w:rsidR="00AA10BE">
        <w:rPr>
          <w:sz w:val="24"/>
        </w:rPr>
        <w:t xml:space="preserve">utworów </w:t>
      </w:r>
      <w:r w:rsidRPr="00FD03B3">
        <w:rPr>
          <w:sz w:val="24"/>
        </w:rPr>
        <w:t>mu</w:t>
      </w:r>
      <w:r w:rsidR="00AA10BE">
        <w:rPr>
          <w:sz w:val="24"/>
        </w:rPr>
        <w:t>zycznych w dowolnym formacie lub linków do nagrań, dalej zwanych u</w:t>
      </w:r>
      <w:r w:rsidRPr="00FD03B3">
        <w:rPr>
          <w:sz w:val="24"/>
        </w:rPr>
        <w:t>twor</w:t>
      </w:r>
      <w:r w:rsidR="00AA10BE">
        <w:rPr>
          <w:sz w:val="24"/>
        </w:rPr>
        <w:t>ami.</w:t>
      </w:r>
      <w:r w:rsidRPr="00FD03B3">
        <w:rPr>
          <w:sz w:val="24"/>
        </w:rPr>
        <w:t xml:space="preserve"> </w:t>
      </w:r>
      <w:r w:rsidRPr="00FD03B3">
        <w:rPr>
          <w:sz w:val="24"/>
        </w:rPr>
        <w:br/>
        <w:t xml:space="preserve">2) Etap 2 </w:t>
      </w:r>
      <w:r w:rsidR="00AA10BE">
        <w:rPr>
          <w:sz w:val="24"/>
        </w:rPr>
        <w:t xml:space="preserve">– </w:t>
      </w:r>
      <w:r w:rsidRPr="00FD03B3">
        <w:rPr>
          <w:sz w:val="24"/>
        </w:rPr>
        <w:t xml:space="preserve">jury powołane przez </w:t>
      </w:r>
      <w:r w:rsidR="00AA10BE">
        <w:rPr>
          <w:sz w:val="24"/>
        </w:rPr>
        <w:t>o</w:t>
      </w:r>
      <w:r w:rsidRPr="00FD03B3">
        <w:rPr>
          <w:sz w:val="24"/>
        </w:rPr>
        <w:t xml:space="preserve">rganizatora dokonuje weryfikacji i zakwalifikuje </w:t>
      </w:r>
      <w:r w:rsidR="00AA10BE">
        <w:rPr>
          <w:sz w:val="24"/>
        </w:rPr>
        <w:t>u</w:t>
      </w:r>
      <w:r w:rsidRPr="00FD03B3">
        <w:rPr>
          <w:sz w:val="24"/>
        </w:rPr>
        <w:t xml:space="preserve">twory wybrane </w:t>
      </w:r>
      <w:r w:rsidRPr="00DA2A43">
        <w:rPr>
          <w:rFonts w:asciiTheme="minorHAnsi" w:hAnsiTheme="minorHAnsi"/>
          <w:sz w:val="24"/>
          <w:szCs w:val="24"/>
        </w:rPr>
        <w:t xml:space="preserve">spośród nadesłanych do </w:t>
      </w:r>
      <w:r w:rsidR="007E4121" w:rsidRPr="00DA2A43">
        <w:rPr>
          <w:rFonts w:asciiTheme="minorHAnsi" w:hAnsiTheme="minorHAnsi"/>
          <w:sz w:val="24"/>
          <w:szCs w:val="24"/>
        </w:rPr>
        <w:t>dalszych etapów</w:t>
      </w:r>
      <w:r w:rsidR="00ED1B34" w:rsidRPr="00DA2A43">
        <w:rPr>
          <w:rFonts w:asciiTheme="minorHAnsi" w:hAnsiTheme="minorHAnsi"/>
          <w:sz w:val="24"/>
          <w:szCs w:val="24"/>
        </w:rPr>
        <w:t xml:space="preserve"> </w:t>
      </w:r>
      <w:r w:rsidR="00AA10BE" w:rsidRPr="00DA2A43">
        <w:rPr>
          <w:rFonts w:asciiTheme="minorHAnsi" w:hAnsiTheme="minorHAnsi"/>
          <w:sz w:val="24"/>
          <w:szCs w:val="24"/>
        </w:rPr>
        <w:t>k</w:t>
      </w:r>
      <w:r w:rsidR="00ED1B34" w:rsidRPr="00DA2A43">
        <w:rPr>
          <w:rFonts w:asciiTheme="minorHAnsi" w:hAnsiTheme="minorHAnsi"/>
          <w:sz w:val="24"/>
          <w:szCs w:val="24"/>
        </w:rPr>
        <w:t>onkursu.</w:t>
      </w:r>
      <w:r w:rsidRPr="00DA2A43">
        <w:rPr>
          <w:rFonts w:asciiTheme="minorHAnsi" w:hAnsiTheme="minorHAnsi"/>
          <w:sz w:val="24"/>
          <w:szCs w:val="24"/>
        </w:rPr>
        <w:t xml:space="preserve"> </w:t>
      </w:r>
      <w:r w:rsidR="007E4121" w:rsidRPr="00DA2A43">
        <w:rPr>
          <w:rFonts w:asciiTheme="minorHAnsi" w:hAnsiTheme="minorHAnsi"/>
          <w:sz w:val="24"/>
          <w:szCs w:val="24"/>
        </w:rPr>
        <w:br/>
      </w:r>
      <w:r w:rsidRPr="00DA2A43">
        <w:rPr>
          <w:rFonts w:asciiTheme="minorHAnsi" w:hAnsiTheme="minorHAnsi"/>
          <w:sz w:val="24"/>
          <w:szCs w:val="24"/>
        </w:rPr>
        <w:t xml:space="preserve">3) Etap 3 – od </w:t>
      </w:r>
      <w:r w:rsidR="00C73971">
        <w:rPr>
          <w:rFonts w:asciiTheme="minorHAnsi" w:hAnsiTheme="minorHAnsi"/>
          <w:sz w:val="24"/>
          <w:szCs w:val="24"/>
        </w:rPr>
        <w:t>5</w:t>
      </w:r>
      <w:r w:rsidR="00AA10BE" w:rsidRPr="00DA2A43">
        <w:rPr>
          <w:rFonts w:asciiTheme="minorHAnsi" w:hAnsiTheme="minorHAnsi"/>
          <w:sz w:val="24"/>
          <w:szCs w:val="24"/>
        </w:rPr>
        <w:t>.</w:t>
      </w:r>
      <w:r w:rsidR="00C73971">
        <w:rPr>
          <w:rFonts w:asciiTheme="minorHAnsi" w:hAnsiTheme="minorHAnsi"/>
          <w:sz w:val="24"/>
          <w:szCs w:val="24"/>
        </w:rPr>
        <w:t>10</w:t>
      </w:r>
      <w:bookmarkStart w:id="0" w:name="_GoBack"/>
      <w:bookmarkEnd w:id="0"/>
      <w:r w:rsidR="00AA10BE" w:rsidRPr="00DA2A43">
        <w:rPr>
          <w:rFonts w:asciiTheme="minorHAnsi" w:hAnsiTheme="minorHAnsi"/>
          <w:sz w:val="24"/>
          <w:szCs w:val="24"/>
        </w:rPr>
        <w:t>.</w:t>
      </w:r>
      <w:r w:rsidRPr="00DA2A43">
        <w:rPr>
          <w:rFonts w:asciiTheme="minorHAnsi" w:hAnsiTheme="minorHAnsi"/>
          <w:sz w:val="24"/>
          <w:szCs w:val="24"/>
        </w:rPr>
        <w:t>201</w:t>
      </w:r>
      <w:r w:rsidR="007E4121" w:rsidRPr="00DA2A43">
        <w:rPr>
          <w:rFonts w:asciiTheme="minorHAnsi" w:hAnsiTheme="minorHAnsi"/>
          <w:sz w:val="24"/>
          <w:szCs w:val="24"/>
        </w:rPr>
        <w:t>8</w:t>
      </w:r>
      <w:r w:rsidRPr="00DA2A43">
        <w:rPr>
          <w:rFonts w:asciiTheme="minorHAnsi" w:hAnsiTheme="minorHAnsi"/>
          <w:sz w:val="24"/>
          <w:szCs w:val="24"/>
        </w:rPr>
        <w:t xml:space="preserve"> roku – </w:t>
      </w:r>
      <w:r w:rsidR="00AA10BE" w:rsidRPr="00DA2A43">
        <w:rPr>
          <w:rFonts w:asciiTheme="minorHAnsi" w:hAnsiTheme="minorHAnsi"/>
          <w:sz w:val="24"/>
          <w:szCs w:val="24"/>
        </w:rPr>
        <w:t>o</w:t>
      </w:r>
      <w:r w:rsidRPr="00DA2A43">
        <w:rPr>
          <w:rFonts w:asciiTheme="minorHAnsi" w:hAnsiTheme="minorHAnsi"/>
          <w:sz w:val="24"/>
          <w:szCs w:val="24"/>
        </w:rPr>
        <w:t xml:space="preserve">rganizator </w:t>
      </w:r>
      <w:r w:rsidR="007E4121" w:rsidRPr="00DA2A43">
        <w:rPr>
          <w:rFonts w:asciiTheme="minorHAnsi" w:hAnsiTheme="minorHAnsi"/>
          <w:sz w:val="24"/>
          <w:szCs w:val="24"/>
        </w:rPr>
        <w:t>poinformuje drogą elektroniczną</w:t>
      </w:r>
      <w:r w:rsidR="00AA10BE" w:rsidRPr="00DA2A43">
        <w:rPr>
          <w:rFonts w:asciiTheme="minorHAnsi" w:hAnsiTheme="minorHAnsi"/>
          <w:sz w:val="24"/>
          <w:szCs w:val="24"/>
        </w:rPr>
        <w:t xml:space="preserve"> lub telefoniczną 10 zespołów, u</w:t>
      </w:r>
      <w:r w:rsidRPr="00DA2A43">
        <w:rPr>
          <w:rFonts w:asciiTheme="minorHAnsi" w:hAnsiTheme="minorHAnsi"/>
          <w:sz w:val="24"/>
          <w:szCs w:val="24"/>
        </w:rPr>
        <w:t xml:space="preserve">czestników zakwalifikowanych do finału </w:t>
      </w:r>
      <w:r w:rsidR="00AA10BE" w:rsidRPr="00DA2A43">
        <w:rPr>
          <w:rFonts w:asciiTheme="minorHAnsi" w:hAnsiTheme="minorHAnsi"/>
          <w:sz w:val="24"/>
          <w:szCs w:val="24"/>
        </w:rPr>
        <w:t>k</w:t>
      </w:r>
      <w:r w:rsidRPr="00DA2A43">
        <w:rPr>
          <w:rFonts w:asciiTheme="minorHAnsi" w:hAnsiTheme="minorHAnsi"/>
          <w:sz w:val="24"/>
          <w:szCs w:val="24"/>
        </w:rPr>
        <w:t xml:space="preserve">onkursu (Finaliści), </w:t>
      </w:r>
      <w:r w:rsidRPr="00DA2A43">
        <w:rPr>
          <w:rFonts w:asciiTheme="minorHAnsi" w:hAnsiTheme="minorHAnsi"/>
          <w:sz w:val="24"/>
          <w:szCs w:val="24"/>
        </w:rPr>
        <w:br/>
      </w:r>
      <w:r w:rsidR="007E4121" w:rsidRPr="00DA2A43">
        <w:rPr>
          <w:rFonts w:asciiTheme="minorHAnsi" w:hAnsiTheme="minorHAnsi"/>
          <w:sz w:val="24"/>
          <w:szCs w:val="24"/>
        </w:rPr>
        <w:t xml:space="preserve">   </w:t>
      </w:r>
      <w:r w:rsidRPr="00DA2A43">
        <w:rPr>
          <w:rFonts w:asciiTheme="minorHAnsi" w:hAnsiTheme="minorHAnsi"/>
          <w:sz w:val="24"/>
          <w:szCs w:val="24"/>
        </w:rPr>
        <w:t xml:space="preserve">4) Etap 4 – </w:t>
      </w:r>
      <w:r w:rsidR="007E4121" w:rsidRPr="00DA2A43">
        <w:rPr>
          <w:rFonts w:asciiTheme="minorHAnsi" w:hAnsiTheme="minorHAnsi"/>
          <w:sz w:val="24"/>
          <w:szCs w:val="24"/>
        </w:rPr>
        <w:t xml:space="preserve"> </w:t>
      </w:r>
      <w:r w:rsidR="00AA10BE" w:rsidRPr="00DA2A43">
        <w:rPr>
          <w:rFonts w:asciiTheme="minorHAnsi" w:hAnsiTheme="minorHAnsi"/>
          <w:sz w:val="24"/>
          <w:szCs w:val="24"/>
        </w:rPr>
        <w:t>12.10.</w:t>
      </w:r>
      <w:r w:rsidRPr="00DA2A43">
        <w:rPr>
          <w:rFonts w:asciiTheme="minorHAnsi" w:hAnsiTheme="minorHAnsi"/>
          <w:sz w:val="24"/>
          <w:szCs w:val="24"/>
        </w:rPr>
        <w:t>201</w:t>
      </w:r>
      <w:r w:rsidR="007E4121" w:rsidRPr="00DA2A43">
        <w:rPr>
          <w:rFonts w:asciiTheme="minorHAnsi" w:hAnsiTheme="minorHAnsi"/>
          <w:sz w:val="24"/>
          <w:szCs w:val="24"/>
        </w:rPr>
        <w:t>8</w:t>
      </w:r>
      <w:r w:rsidRPr="00DA2A43">
        <w:rPr>
          <w:rFonts w:asciiTheme="minorHAnsi" w:hAnsiTheme="minorHAnsi"/>
          <w:sz w:val="24"/>
          <w:szCs w:val="24"/>
        </w:rPr>
        <w:t xml:space="preserve"> roku –</w:t>
      </w:r>
      <w:r w:rsidR="007E4121" w:rsidRPr="00DA2A43">
        <w:rPr>
          <w:rFonts w:asciiTheme="minorHAnsi" w:hAnsiTheme="minorHAnsi"/>
          <w:sz w:val="24"/>
          <w:szCs w:val="24"/>
        </w:rPr>
        <w:t xml:space="preserve"> </w:t>
      </w:r>
      <w:r w:rsidR="00DA2A43">
        <w:rPr>
          <w:rFonts w:asciiTheme="minorHAnsi" w:hAnsiTheme="minorHAnsi"/>
          <w:sz w:val="24"/>
          <w:szCs w:val="24"/>
        </w:rPr>
        <w:t>f</w:t>
      </w:r>
      <w:r w:rsidR="00AA10BE" w:rsidRPr="00DA2A43">
        <w:rPr>
          <w:rFonts w:asciiTheme="minorHAnsi" w:hAnsiTheme="minorHAnsi"/>
          <w:sz w:val="24"/>
          <w:szCs w:val="24"/>
        </w:rPr>
        <w:t xml:space="preserve">inał </w:t>
      </w:r>
      <w:r w:rsidR="00DA2A43">
        <w:rPr>
          <w:rFonts w:asciiTheme="minorHAnsi" w:hAnsiTheme="minorHAnsi"/>
          <w:sz w:val="24"/>
          <w:szCs w:val="24"/>
        </w:rPr>
        <w:t>k</w:t>
      </w:r>
      <w:r w:rsidR="00AA10BE" w:rsidRPr="00DA2A43">
        <w:rPr>
          <w:rFonts w:asciiTheme="minorHAnsi" w:hAnsiTheme="minorHAnsi"/>
          <w:sz w:val="24"/>
          <w:szCs w:val="24"/>
        </w:rPr>
        <w:t>onkursu odbędzie się</w:t>
      </w:r>
      <w:r w:rsidR="00DA2A43" w:rsidRPr="00DA2A43">
        <w:rPr>
          <w:rFonts w:asciiTheme="minorHAnsi" w:hAnsiTheme="minorHAnsi"/>
          <w:sz w:val="24"/>
          <w:szCs w:val="24"/>
        </w:rPr>
        <w:t xml:space="preserve"> na placu dominikańskim</w:t>
      </w:r>
      <w:r w:rsidRPr="00DA2A43">
        <w:rPr>
          <w:rFonts w:asciiTheme="minorHAnsi" w:hAnsiTheme="minorHAnsi"/>
          <w:sz w:val="24"/>
          <w:szCs w:val="24"/>
        </w:rPr>
        <w:t xml:space="preserve"> przy </w:t>
      </w:r>
      <w:r w:rsidR="00DA2A43">
        <w:rPr>
          <w:rFonts w:asciiTheme="minorHAnsi" w:hAnsiTheme="minorHAnsi"/>
          <w:sz w:val="24"/>
          <w:szCs w:val="24"/>
        </w:rPr>
        <w:br/>
      </w:r>
      <w:r w:rsidRPr="00DA2A43">
        <w:rPr>
          <w:rFonts w:asciiTheme="minorHAnsi" w:hAnsiTheme="minorHAnsi"/>
          <w:sz w:val="24"/>
          <w:szCs w:val="24"/>
        </w:rPr>
        <w:t xml:space="preserve">ul. </w:t>
      </w:r>
      <w:r w:rsidR="00DA2A4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zaułek </w:t>
      </w:r>
      <w:proofErr w:type="spellStart"/>
      <w:r w:rsidR="005A768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p</w:t>
      </w:r>
      <w:r w:rsidR="00DA2A4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rosowy</w:t>
      </w:r>
      <w:proofErr w:type="spellEnd"/>
      <w:r w:rsidR="00DA2A4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1</w:t>
      </w:r>
      <w:r w:rsidRPr="00DA2A43">
        <w:rPr>
          <w:rFonts w:asciiTheme="minorHAnsi" w:hAnsiTheme="minorHAnsi"/>
          <w:sz w:val="24"/>
          <w:szCs w:val="24"/>
        </w:rPr>
        <w:t xml:space="preserve"> w </w:t>
      </w:r>
      <w:r w:rsidR="007E4121" w:rsidRPr="00DA2A43">
        <w:rPr>
          <w:rFonts w:asciiTheme="minorHAnsi" w:hAnsiTheme="minorHAnsi"/>
          <w:sz w:val="24"/>
          <w:szCs w:val="24"/>
        </w:rPr>
        <w:t>Toruniu</w:t>
      </w:r>
      <w:r w:rsidRPr="00FD03B3">
        <w:rPr>
          <w:sz w:val="24"/>
        </w:rPr>
        <w:t xml:space="preserve">. </w:t>
      </w:r>
      <w:r w:rsidR="00DA2A43">
        <w:rPr>
          <w:sz w:val="24"/>
        </w:rPr>
        <w:t>(Naprzeciwko Liceum Nr I im. Mikołaja Kopernika w Toruniu)</w:t>
      </w:r>
      <w:r w:rsidR="007E4121" w:rsidRPr="00FD03B3">
        <w:rPr>
          <w:sz w:val="24"/>
        </w:rPr>
        <w:br/>
      </w:r>
      <w:r w:rsidRPr="00FD03B3">
        <w:rPr>
          <w:sz w:val="24"/>
        </w:rPr>
        <w:t xml:space="preserve">3. Jury wybiera </w:t>
      </w:r>
      <w:r w:rsidR="00DA2A43">
        <w:rPr>
          <w:sz w:val="24"/>
        </w:rPr>
        <w:t>l</w:t>
      </w:r>
      <w:r w:rsidRPr="00FD03B3">
        <w:rPr>
          <w:sz w:val="24"/>
        </w:rPr>
        <w:t xml:space="preserve">aureatów </w:t>
      </w:r>
      <w:r w:rsidR="00DA2A43">
        <w:rPr>
          <w:sz w:val="24"/>
        </w:rPr>
        <w:t>n</w:t>
      </w:r>
      <w:r w:rsidRPr="00FD03B3">
        <w:rPr>
          <w:sz w:val="24"/>
        </w:rPr>
        <w:t xml:space="preserve">agród spośród </w:t>
      </w:r>
      <w:r w:rsidR="00DA2A43">
        <w:rPr>
          <w:sz w:val="24"/>
        </w:rPr>
        <w:t>u</w:t>
      </w:r>
      <w:r w:rsidRPr="00FD03B3">
        <w:rPr>
          <w:sz w:val="24"/>
        </w:rPr>
        <w:t xml:space="preserve">czestników </w:t>
      </w:r>
      <w:r w:rsidR="00DA2A43">
        <w:rPr>
          <w:sz w:val="24"/>
        </w:rPr>
        <w:t>k</w:t>
      </w:r>
      <w:r w:rsidRPr="00FD03B3">
        <w:rPr>
          <w:sz w:val="24"/>
        </w:rPr>
        <w:t xml:space="preserve">onkursu spełniających warunki do udziału w </w:t>
      </w:r>
      <w:r w:rsidR="00DA2A43">
        <w:rPr>
          <w:sz w:val="24"/>
        </w:rPr>
        <w:t>k</w:t>
      </w:r>
      <w:r w:rsidRPr="00FD03B3">
        <w:rPr>
          <w:sz w:val="24"/>
        </w:rPr>
        <w:t>onkursie</w:t>
      </w:r>
      <w:r w:rsidRPr="00FD03B3">
        <w:rPr>
          <w:sz w:val="24"/>
        </w:rPr>
        <w:br/>
      </w:r>
      <w:r w:rsidR="00ED1B34">
        <w:rPr>
          <w:b/>
          <w:sz w:val="24"/>
        </w:rPr>
        <w:br/>
      </w:r>
      <w:r w:rsidR="00DA2A43">
        <w:rPr>
          <w:b/>
          <w:sz w:val="24"/>
        </w:rPr>
        <w:br/>
      </w:r>
      <w:r w:rsidR="00DA2A43">
        <w:rPr>
          <w:b/>
          <w:sz w:val="24"/>
        </w:rPr>
        <w:br/>
      </w:r>
      <w:r w:rsidR="00DA2A43">
        <w:rPr>
          <w:b/>
          <w:sz w:val="24"/>
        </w:rPr>
        <w:br/>
      </w:r>
      <w:r w:rsidR="00DA2A43">
        <w:rPr>
          <w:b/>
          <w:sz w:val="24"/>
        </w:rPr>
        <w:br/>
      </w:r>
      <w:r w:rsidRPr="007E4121">
        <w:rPr>
          <w:b/>
          <w:sz w:val="24"/>
        </w:rPr>
        <w:lastRenderedPageBreak/>
        <w:t xml:space="preserve">§ 5 Nagrody w Konkursie </w:t>
      </w:r>
      <w:r w:rsidRPr="007E4121">
        <w:rPr>
          <w:b/>
          <w:sz w:val="24"/>
        </w:rPr>
        <w:br/>
      </w:r>
      <w:r w:rsidRPr="00FD03B3">
        <w:rPr>
          <w:sz w:val="24"/>
        </w:rPr>
        <w:t xml:space="preserve">1. Nagrodami w Konkursie są: </w:t>
      </w:r>
      <w:r w:rsidRPr="00FD03B3">
        <w:rPr>
          <w:sz w:val="24"/>
        </w:rPr>
        <w:br/>
        <w:t xml:space="preserve">1) </w:t>
      </w:r>
      <w:r w:rsidR="00DA2A43">
        <w:rPr>
          <w:sz w:val="24"/>
        </w:rPr>
        <w:t>Pięć tysięcy złotych</w:t>
      </w:r>
      <w:r w:rsidRPr="00FD03B3">
        <w:rPr>
          <w:sz w:val="24"/>
        </w:rPr>
        <w:br/>
        <w:t xml:space="preserve">2) </w:t>
      </w:r>
      <w:r w:rsidR="00DA2A43">
        <w:rPr>
          <w:sz w:val="24"/>
        </w:rPr>
        <w:t>P</w:t>
      </w:r>
      <w:r w:rsidRPr="00FD03B3">
        <w:rPr>
          <w:sz w:val="24"/>
        </w:rPr>
        <w:t xml:space="preserve">rofesjonalne nagranie singla w studiu muzycznym </w:t>
      </w:r>
      <w:r w:rsidR="00373CC3" w:rsidRPr="00FD03B3">
        <w:rPr>
          <w:sz w:val="24"/>
        </w:rPr>
        <w:br/>
      </w:r>
      <w:r w:rsidR="00DA2A43">
        <w:rPr>
          <w:sz w:val="24"/>
        </w:rPr>
        <w:t>3</w:t>
      </w:r>
      <w:r w:rsidR="00373CC3" w:rsidRPr="00FD03B3">
        <w:rPr>
          <w:sz w:val="24"/>
        </w:rPr>
        <w:t>) Nagrod</w:t>
      </w:r>
      <w:r w:rsidR="00DA2A43">
        <w:rPr>
          <w:sz w:val="24"/>
        </w:rPr>
        <w:t>y</w:t>
      </w:r>
      <w:r w:rsidR="00373CC3" w:rsidRPr="00FD03B3">
        <w:rPr>
          <w:sz w:val="24"/>
        </w:rPr>
        <w:t xml:space="preserve"> rzeczow</w:t>
      </w:r>
      <w:r w:rsidR="00DA2A43">
        <w:rPr>
          <w:sz w:val="24"/>
        </w:rPr>
        <w:t>e</w:t>
      </w:r>
      <w:r w:rsidRPr="00FD03B3">
        <w:rPr>
          <w:sz w:val="24"/>
        </w:rPr>
        <w:br/>
        <w:t xml:space="preserve">2. Organizator zastrzega sobie możliwość wyróżnienia </w:t>
      </w:r>
      <w:r w:rsidR="00373CC3" w:rsidRPr="00FD03B3">
        <w:rPr>
          <w:sz w:val="24"/>
        </w:rPr>
        <w:t xml:space="preserve">dowolnej ilości uczestników </w:t>
      </w:r>
      <w:r w:rsidR="00373CC3" w:rsidRPr="00FD03B3">
        <w:rPr>
          <w:sz w:val="24"/>
        </w:rPr>
        <w:br/>
      </w:r>
      <w:r w:rsidRPr="00373CC3">
        <w:rPr>
          <w:b/>
          <w:sz w:val="24"/>
        </w:rPr>
        <w:br/>
        <w:t>§ 6 Zobowiązania Uczestników:</w:t>
      </w:r>
      <w:r w:rsidRPr="00373CC3">
        <w:rPr>
          <w:sz w:val="24"/>
        </w:rPr>
        <w:t xml:space="preserve"> </w:t>
      </w:r>
      <w:r w:rsidR="00DA2A43">
        <w:rPr>
          <w:sz w:val="24"/>
        </w:rPr>
        <w:br/>
        <w:t xml:space="preserve">Uczestnicy zakwalifikowani do finału konkursu zobowiązani są do przesłania potwierdzenia udziału w finale </w:t>
      </w:r>
      <w:r w:rsidR="00DA2A43" w:rsidRPr="00FD03B3">
        <w:rPr>
          <w:sz w:val="24"/>
        </w:rPr>
        <w:t>wraz z formularzem zgłoszeniowym</w:t>
      </w:r>
      <w:r w:rsidR="00DA2A43">
        <w:rPr>
          <w:sz w:val="24"/>
        </w:rPr>
        <w:t xml:space="preserve"> (dostarczonym przez organizatora w momencie poinformowania o zakwalifikowaniu do finału)</w:t>
      </w:r>
      <w:r w:rsidR="00DA2A43" w:rsidRPr="00FD03B3">
        <w:rPr>
          <w:sz w:val="24"/>
        </w:rPr>
        <w:t xml:space="preserve"> oraz zgodą </w:t>
      </w:r>
      <w:r w:rsidR="00DA2A43">
        <w:rPr>
          <w:sz w:val="24"/>
        </w:rPr>
        <w:t>rodziców lub prawnych opiekunów</w:t>
      </w:r>
      <w:r w:rsidR="005A7683">
        <w:rPr>
          <w:sz w:val="24"/>
        </w:rPr>
        <w:t xml:space="preserve"> na uczestnictwo w konkursie </w:t>
      </w:r>
      <w:r w:rsidR="00DA2A43" w:rsidRPr="00FD03B3">
        <w:rPr>
          <w:sz w:val="24"/>
        </w:rPr>
        <w:t xml:space="preserve">w przypadku osób niepełnoletnich, na adres e-mail </w:t>
      </w:r>
      <w:hyperlink r:id="rId6" w:history="1">
        <w:r w:rsidR="00DA2A43" w:rsidRPr="00A417C7">
          <w:rPr>
            <w:rStyle w:val="Hipercze"/>
            <w:sz w:val="24"/>
          </w:rPr>
          <w:t>kppk@kujawsko-pomorskie.pl</w:t>
        </w:r>
      </w:hyperlink>
      <w:r w:rsidR="005A7683">
        <w:rPr>
          <w:sz w:val="24"/>
        </w:rPr>
        <w:t xml:space="preserve"> lub doręczenia pism do organizatorów</w:t>
      </w:r>
      <w:r w:rsidR="008B5D0C">
        <w:rPr>
          <w:sz w:val="24"/>
        </w:rPr>
        <w:t xml:space="preserve"> na adres: </w:t>
      </w:r>
      <w:r w:rsidR="008B5D0C">
        <w:rPr>
          <w:sz w:val="24"/>
        </w:rPr>
        <w:br/>
        <w:t>plac teatralny 2, 87-100 Toruń</w:t>
      </w:r>
      <w:r w:rsidR="005A7683">
        <w:rPr>
          <w:sz w:val="24"/>
        </w:rPr>
        <w:t>. Uczestnicy finału zobowiązani są również do podpisania oświadczenia</w:t>
      </w:r>
      <w:r w:rsidR="00DA2A43" w:rsidRPr="00FD03B3">
        <w:rPr>
          <w:sz w:val="24"/>
        </w:rPr>
        <w:t xml:space="preserve"> ze zgodą na nieodpłatne i nieograniczone w czasie korzystanie przez </w:t>
      </w:r>
      <w:r w:rsidR="00DA2A43">
        <w:rPr>
          <w:sz w:val="24"/>
        </w:rPr>
        <w:t>o</w:t>
      </w:r>
      <w:r w:rsidR="00DA2A43" w:rsidRPr="00FD03B3">
        <w:rPr>
          <w:sz w:val="24"/>
        </w:rPr>
        <w:t xml:space="preserve">rganizatora z przesłanych </w:t>
      </w:r>
      <w:r w:rsidR="00DA2A43">
        <w:rPr>
          <w:sz w:val="24"/>
        </w:rPr>
        <w:t>u</w:t>
      </w:r>
      <w:r w:rsidR="00DA2A43" w:rsidRPr="00FD03B3">
        <w:rPr>
          <w:sz w:val="24"/>
        </w:rPr>
        <w:t xml:space="preserve">tworów na następujących polach eksploatacji: </w:t>
      </w:r>
      <w:r w:rsidR="00DA2A43" w:rsidRPr="00FD03B3">
        <w:rPr>
          <w:sz w:val="24"/>
        </w:rPr>
        <w:br/>
        <w:t>a) transmisja, rejestracja, wielokrotne nadawanie za pomocą fonii przewodowej albo bezprzewodowej przy pomocy jakichkolwiek środków technicznych niezależnie od standardu, systemu i formatu, w tym nadawanie za pośre</w:t>
      </w:r>
      <w:r w:rsidR="005A7683">
        <w:rPr>
          <w:sz w:val="24"/>
        </w:rPr>
        <w:t xml:space="preserve">dnictwem satelity i Internetu, </w:t>
      </w:r>
      <w:r w:rsidR="00DA2A43" w:rsidRPr="00FD03B3">
        <w:rPr>
          <w:sz w:val="24"/>
        </w:rPr>
        <w:br/>
      </w:r>
      <w:r w:rsidR="005A7683">
        <w:rPr>
          <w:sz w:val="24"/>
        </w:rPr>
        <w:t>b</w:t>
      </w:r>
      <w:r w:rsidR="00DA2A43" w:rsidRPr="00FD03B3">
        <w:rPr>
          <w:sz w:val="24"/>
        </w:rPr>
        <w:t xml:space="preserve">) wprowadzanie do pamięci komputera i sporządzanie kopii takich zapisów dla potrzeb eksploatacji, </w:t>
      </w:r>
      <w:r w:rsidR="005A7683">
        <w:rPr>
          <w:sz w:val="24"/>
        </w:rPr>
        <w:br/>
        <w:t>c</w:t>
      </w:r>
      <w:r w:rsidR="00DA2A43" w:rsidRPr="00FD03B3">
        <w:rPr>
          <w:sz w:val="24"/>
        </w:rPr>
        <w:t xml:space="preserve">) wykorzystywanie dla celów reklamy i promocji </w:t>
      </w:r>
      <w:r w:rsidR="00DA2A43">
        <w:rPr>
          <w:sz w:val="24"/>
        </w:rPr>
        <w:t>k</w:t>
      </w:r>
      <w:r w:rsidR="00DA2A43" w:rsidRPr="00FD03B3">
        <w:rPr>
          <w:sz w:val="24"/>
        </w:rPr>
        <w:t xml:space="preserve">onkursu oraz dla celów </w:t>
      </w:r>
      <w:r w:rsidR="00DA2A43">
        <w:rPr>
          <w:sz w:val="24"/>
        </w:rPr>
        <w:br/>
      </w:r>
      <w:r w:rsidR="00DA2A43" w:rsidRPr="00FD03B3">
        <w:rPr>
          <w:sz w:val="24"/>
        </w:rPr>
        <w:t xml:space="preserve">i promocji Województwa Kujawsko-Pomorskiego, </w:t>
      </w:r>
      <w:r w:rsidR="00DA2A43" w:rsidRPr="00FD03B3">
        <w:rPr>
          <w:sz w:val="24"/>
        </w:rPr>
        <w:br/>
      </w:r>
      <w:r w:rsidR="005A7683">
        <w:rPr>
          <w:sz w:val="24"/>
        </w:rPr>
        <w:t>d</w:t>
      </w:r>
      <w:r w:rsidR="00DA2A43" w:rsidRPr="00FD03B3">
        <w:rPr>
          <w:sz w:val="24"/>
        </w:rPr>
        <w:t>) zwielokrotnienie i wyprodukowanie do obiegu na nośnikach CD i DVD w nieograniczonej liczbie egzemplarzy.</w:t>
      </w:r>
      <w:r w:rsidR="005A7683">
        <w:rPr>
          <w:sz w:val="24"/>
        </w:rPr>
        <w:t xml:space="preserve"> </w:t>
      </w:r>
    </w:p>
    <w:p w:rsidR="00240DCF" w:rsidRPr="00FD03B3" w:rsidRDefault="00D16883" w:rsidP="00DA2A43">
      <w:pPr>
        <w:jc w:val="center"/>
        <w:rPr>
          <w:sz w:val="24"/>
        </w:rPr>
      </w:pPr>
      <w:r>
        <w:br/>
      </w:r>
      <w:r w:rsidRPr="00FD03B3">
        <w:rPr>
          <w:sz w:val="24"/>
        </w:rPr>
        <w:t xml:space="preserve">1. Finaliści Konkursu zobowiązani są do bezpłatnego występu podczas Finału Konkursu </w:t>
      </w:r>
      <w:r w:rsidR="00FD03B3">
        <w:rPr>
          <w:sz w:val="24"/>
        </w:rPr>
        <w:br/>
      </w:r>
      <w:r w:rsidRPr="00FD03B3">
        <w:rPr>
          <w:sz w:val="24"/>
        </w:rPr>
        <w:t xml:space="preserve">i prezentacji repertuaru zgodnego z dostarczonymi wcześniej materiałami. </w:t>
      </w:r>
      <w:r w:rsidR="00DA2A43">
        <w:rPr>
          <w:sz w:val="24"/>
        </w:rPr>
        <w:br/>
        <w:t xml:space="preserve">2. </w:t>
      </w:r>
      <w:r w:rsidRPr="00FD03B3">
        <w:rPr>
          <w:sz w:val="24"/>
        </w:rPr>
        <w:t xml:space="preserve">Finaliści wykonują na scenie </w:t>
      </w:r>
      <w:r w:rsidR="00DA2A43">
        <w:rPr>
          <w:sz w:val="24"/>
        </w:rPr>
        <w:t>dwa utwory.</w:t>
      </w:r>
      <w:r w:rsidRPr="00FD03B3">
        <w:rPr>
          <w:sz w:val="24"/>
        </w:rPr>
        <w:br/>
      </w:r>
      <w:r w:rsidR="00DA2A43">
        <w:rPr>
          <w:sz w:val="24"/>
        </w:rPr>
        <w:t>3</w:t>
      </w:r>
      <w:r w:rsidRPr="00FD03B3">
        <w:rPr>
          <w:sz w:val="24"/>
        </w:rPr>
        <w:t xml:space="preserve">. Finaliści zobowiązani są zapewnić we własnym zakresie instrumenty muzyczne podczas Finału Konkursu, z wyłączeniem udostępnionych przez </w:t>
      </w:r>
      <w:r w:rsidR="00DA2A43">
        <w:rPr>
          <w:sz w:val="24"/>
        </w:rPr>
        <w:t>o</w:t>
      </w:r>
      <w:r w:rsidRPr="00FD03B3">
        <w:rPr>
          <w:sz w:val="24"/>
        </w:rPr>
        <w:t xml:space="preserve">rganizatora: zestawu perkusyjnego, instrumentu klawiszowego, wzmacniacza do gitary basowej, wzmacniacza do gitary elektrycznej. Istnieje możliwość korzystania podczas </w:t>
      </w:r>
      <w:r w:rsidR="00DA2A43">
        <w:rPr>
          <w:sz w:val="24"/>
        </w:rPr>
        <w:t>f</w:t>
      </w:r>
      <w:r w:rsidRPr="00FD03B3">
        <w:rPr>
          <w:sz w:val="24"/>
        </w:rPr>
        <w:t xml:space="preserve">inału z własnych instrumentów, należy poinformować o tym </w:t>
      </w:r>
      <w:r w:rsidR="00DA2A43">
        <w:rPr>
          <w:sz w:val="24"/>
        </w:rPr>
        <w:t>o</w:t>
      </w:r>
      <w:r w:rsidRPr="00FD03B3">
        <w:rPr>
          <w:sz w:val="24"/>
        </w:rPr>
        <w:t xml:space="preserve">rganizatora w RIDERZE TECHNICZNYM, dołączonym do FORMULARZA ZGŁOSZENIOWEGO. </w:t>
      </w:r>
      <w:r w:rsidRPr="00FD03B3">
        <w:rPr>
          <w:sz w:val="24"/>
        </w:rPr>
        <w:br/>
        <w:t xml:space="preserve">3. Uczestnicy </w:t>
      </w:r>
      <w:r w:rsidR="00DA2A43">
        <w:rPr>
          <w:sz w:val="24"/>
        </w:rPr>
        <w:t>k</w:t>
      </w:r>
      <w:r w:rsidRPr="00FD03B3">
        <w:rPr>
          <w:sz w:val="24"/>
        </w:rPr>
        <w:t xml:space="preserve">onkursu samodzielnie pokrywają koszty udziału w </w:t>
      </w:r>
      <w:r w:rsidR="00DA2A43">
        <w:rPr>
          <w:sz w:val="24"/>
        </w:rPr>
        <w:t>k</w:t>
      </w:r>
      <w:r w:rsidRPr="00FD03B3">
        <w:rPr>
          <w:sz w:val="24"/>
        </w:rPr>
        <w:t xml:space="preserve">onkursie, czyli: </w:t>
      </w:r>
      <w:r w:rsidRPr="00FD03B3">
        <w:rPr>
          <w:sz w:val="24"/>
        </w:rPr>
        <w:br/>
        <w:t xml:space="preserve">1) koszty nagrania i przesłania utworów na </w:t>
      </w:r>
      <w:r w:rsidR="00DA2A43">
        <w:rPr>
          <w:sz w:val="24"/>
        </w:rPr>
        <w:t>k</w:t>
      </w:r>
      <w:r w:rsidRPr="00FD03B3">
        <w:rPr>
          <w:sz w:val="24"/>
        </w:rPr>
        <w:t xml:space="preserve">onkurs, </w:t>
      </w:r>
      <w:r w:rsidRPr="00FD03B3">
        <w:rPr>
          <w:sz w:val="24"/>
        </w:rPr>
        <w:br/>
        <w:t xml:space="preserve">2) koszty związane z dojazdem i udziałem w </w:t>
      </w:r>
      <w:r w:rsidR="00DA2A43">
        <w:rPr>
          <w:sz w:val="24"/>
        </w:rPr>
        <w:t>f</w:t>
      </w:r>
      <w:r w:rsidRPr="00FD03B3">
        <w:rPr>
          <w:sz w:val="24"/>
        </w:rPr>
        <w:t xml:space="preserve">inale </w:t>
      </w:r>
      <w:r w:rsidR="00DA2A43">
        <w:rPr>
          <w:sz w:val="24"/>
        </w:rPr>
        <w:t>k</w:t>
      </w:r>
      <w:r w:rsidRPr="00FD03B3">
        <w:rPr>
          <w:sz w:val="24"/>
        </w:rPr>
        <w:t>onkursu.</w:t>
      </w:r>
      <w:r>
        <w:br/>
      </w:r>
      <w:r>
        <w:br/>
      </w:r>
      <w:r w:rsidR="00DA2A43">
        <w:rPr>
          <w:b/>
          <w:sz w:val="24"/>
        </w:rPr>
        <w:br/>
      </w:r>
      <w:r w:rsidR="00DA2A43">
        <w:rPr>
          <w:b/>
          <w:sz w:val="24"/>
        </w:rPr>
        <w:br/>
      </w:r>
      <w:r w:rsidRPr="00373CC3">
        <w:rPr>
          <w:b/>
          <w:sz w:val="24"/>
        </w:rPr>
        <w:lastRenderedPageBreak/>
        <w:t xml:space="preserve">§7 Obowiązki i prawa uczestnika </w:t>
      </w:r>
      <w:r w:rsidRPr="00373CC3">
        <w:rPr>
          <w:b/>
          <w:sz w:val="24"/>
        </w:rPr>
        <w:br/>
      </w:r>
      <w:r w:rsidRPr="00FD03B3">
        <w:rPr>
          <w:sz w:val="24"/>
        </w:rPr>
        <w:t xml:space="preserve">1. Zgłoszenie się </w:t>
      </w:r>
      <w:r w:rsidR="00DA2A43">
        <w:rPr>
          <w:sz w:val="24"/>
        </w:rPr>
        <w:t>u</w:t>
      </w:r>
      <w:r w:rsidRPr="00FD03B3">
        <w:rPr>
          <w:sz w:val="24"/>
        </w:rPr>
        <w:t xml:space="preserve">czestnika do udziału w </w:t>
      </w:r>
      <w:r w:rsidR="00DA2A43">
        <w:rPr>
          <w:sz w:val="24"/>
        </w:rPr>
        <w:t>k</w:t>
      </w:r>
      <w:r w:rsidRPr="00FD03B3">
        <w:rPr>
          <w:sz w:val="24"/>
        </w:rPr>
        <w:t xml:space="preserve">onkursie oznacza, że akceptuje on regulamin </w:t>
      </w:r>
      <w:r w:rsidR="00DA2A43">
        <w:rPr>
          <w:sz w:val="24"/>
        </w:rPr>
        <w:t>k</w:t>
      </w:r>
      <w:r w:rsidRPr="00FD03B3">
        <w:rPr>
          <w:sz w:val="24"/>
        </w:rPr>
        <w:t xml:space="preserve">onkursu. </w:t>
      </w:r>
      <w:r w:rsidRPr="00FD03B3">
        <w:rPr>
          <w:sz w:val="24"/>
        </w:rPr>
        <w:br/>
        <w:t xml:space="preserve">2. Uczestnik może nadesłać swoje zgłoszenie tylko drogą elektroniczną. </w:t>
      </w:r>
      <w:r w:rsidRPr="00FD03B3">
        <w:rPr>
          <w:sz w:val="24"/>
        </w:rPr>
        <w:br/>
        <w:t xml:space="preserve">3. Wraz z utworami na </w:t>
      </w:r>
      <w:r w:rsidR="00DA2A43">
        <w:rPr>
          <w:sz w:val="24"/>
        </w:rPr>
        <w:t>k</w:t>
      </w:r>
      <w:r w:rsidRPr="00FD03B3">
        <w:rPr>
          <w:sz w:val="24"/>
        </w:rPr>
        <w:t>onkurs</w:t>
      </w:r>
      <w:r w:rsidR="008B5D0C">
        <w:rPr>
          <w:sz w:val="24"/>
        </w:rPr>
        <w:t>, po zakwalifikowaniu się do finału</w:t>
      </w:r>
      <w:r w:rsidRPr="00FD03B3">
        <w:rPr>
          <w:sz w:val="24"/>
        </w:rPr>
        <w:t xml:space="preserve"> należy dostarczyć: </w:t>
      </w:r>
      <w:r w:rsidRPr="00FD03B3">
        <w:rPr>
          <w:sz w:val="24"/>
        </w:rPr>
        <w:br/>
        <w:t xml:space="preserve">1) wypełniony </w:t>
      </w:r>
      <w:r w:rsidR="00DA2A43">
        <w:rPr>
          <w:sz w:val="24"/>
        </w:rPr>
        <w:t>z</w:t>
      </w:r>
      <w:r w:rsidRPr="00FD03B3">
        <w:rPr>
          <w:sz w:val="24"/>
        </w:rPr>
        <w:t xml:space="preserve">ałącznik nr 1 zawierający tytuły </w:t>
      </w:r>
      <w:r w:rsidR="00DA2A43">
        <w:rPr>
          <w:sz w:val="24"/>
        </w:rPr>
        <w:t>u</w:t>
      </w:r>
      <w:r w:rsidRPr="00FD03B3">
        <w:rPr>
          <w:sz w:val="24"/>
        </w:rPr>
        <w:t xml:space="preserve">tworów, dane personalne autora tekstu, muzyki, wykonawców oraz wskazanie osoby do kontaktu, </w:t>
      </w:r>
      <w:r w:rsidRPr="00FD03B3">
        <w:rPr>
          <w:sz w:val="24"/>
        </w:rPr>
        <w:br/>
        <w:t xml:space="preserve">2) wypełniony Załącznik nr 2 zawierający oświadczenia autora muzyki i tekstu o udzieleniu na rzecz </w:t>
      </w:r>
      <w:r w:rsidR="00DA2A43">
        <w:rPr>
          <w:sz w:val="24"/>
        </w:rPr>
        <w:t>o</w:t>
      </w:r>
      <w:r w:rsidRPr="00FD03B3">
        <w:rPr>
          <w:sz w:val="24"/>
        </w:rPr>
        <w:t xml:space="preserve">rganizatora licencji na wykorzystanie </w:t>
      </w:r>
      <w:r w:rsidR="00DA2A43">
        <w:rPr>
          <w:sz w:val="24"/>
        </w:rPr>
        <w:t>u</w:t>
      </w:r>
      <w:r w:rsidRPr="00FD03B3">
        <w:rPr>
          <w:sz w:val="24"/>
        </w:rPr>
        <w:t xml:space="preserve">tworów w związku z udziałem w </w:t>
      </w:r>
      <w:r w:rsidR="00DA2A43">
        <w:rPr>
          <w:sz w:val="24"/>
        </w:rPr>
        <w:t>k</w:t>
      </w:r>
      <w:r w:rsidRPr="00FD03B3">
        <w:rPr>
          <w:sz w:val="24"/>
        </w:rPr>
        <w:t>onkursie</w:t>
      </w:r>
      <w:r w:rsidRPr="00FD03B3">
        <w:rPr>
          <w:sz w:val="24"/>
        </w:rPr>
        <w:br/>
        <w:t xml:space="preserve">4. Uczestnik udziela Organizatorowi licencji na wykorzystanie zgłoszonych </w:t>
      </w:r>
      <w:r w:rsidR="00604CEC">
        <w:rPr>
          <w:sz w:val="24"/>
        </w:rPr>
        <w:t>u</w:t>
      </w:r>
      <w:r w:rsidRPr="00FD03B3">
        <w:rPr>
          <w:sz w:val="24"/>
        </w:rPr>
        <w:t xml:space="preserve">tworów </w:t>
      </w:r>
      <w:r w:rsidR="00FD03B3">
        <w:rPr>
          <w:sz w:val="24"/>
        </w:rPr>
        <w:br/>
      </w:r>
      <w:r w:rsidRPr="00FD03B3">
        <w:rPr>
          <w:sz w:val="24"/>
        </w:rPr>
        <w:t xml:space="preserve">w zakresie praw pokrewnych (wykonawczych) w związku z udziałem w </w:t>
      </w:r>
      <w:r w:rsidR="00604CEC">
        <w:rPr>
          <w:sz w:val="24"/>
        </w:rPr>
        <w:t>k</w:t>
      </w:r>
      <w:r w:rsidRPr="00FD03B3">
        <w:rPr>
          <w:sz w:val="24"/>
        </w:rPr>
        <w:t xml:space="preserve">onkursie </w:t>
      </w:r>
      <w:r w:rsidRPr="00FD03B3">
        <w:rPr>
          <w:sz w:val="24"/>
        </w:rPr>
        <w:br/>
        <w:t xml:space="preserve">5. Uczestnik wyraża zgodę na bezpłatne wykorzystanie swojego wizerunku do celów reklamy, promocji, oznaczenia lub identyfikacji </w:t>
      </w:r>
      <w:r w:rsidR="00604CEC">
        <w:rPr>
          <w:sz w:val="24"/>
        </w:rPr>
        <w:t>o</w:t>
      </w:r>
      <w:r w:rsidRPr="00FD03B3">
        <w:rPr>
          <w:sz w:val="24"/>
        </w:rPr>
        <w:t xml:space="preserve">rganizatora. </w:t>
      </w:r>
      <w:r w:rsidRPr="00FD03B3">
        <w:rPr>
          <w:sz w:val="24"/>
        </w:rPr>
        <w:br/>
        <w:t xml:space="preserve">6. Udział </w:t>
      </w:r>
      <w:r w:rsidR="00604CEC">
        <w:rPr>
          <w:sz w:val="24"/>
        </w:rPr>
        <w:t>u</w:t>
      </w:r>
      <w:r w:rsidRPr="00FD03B3">
        <w:rPr>
          <w:sz w:val="24"/>
        </w:rPr>
        <w:t xml:space="preserve">czestnika w </w:t>
      </w:r>
      <w:r w:rsidR="00604CEC">
        <w:rPr>
          <w:sz w:val="24"/>
        </w:rPr>
        <w:t>k</w:t>
      </w:r>
      <w:r w:rsidRPr="00FD03B3">
        <w:rPr>
          <w:sz w:val="24"/>
        </w:rPr>
        <w:t xml:space="preserve">onkursie wraz z udzieleniem na rzecz </w:t>
      </w:r>
      <w:r w:rsidR="00604CEC">
        <w:rPr>
          <w:sz w:val="24"/>
        </w:rPr>
        <w:t>o</w:t>
      </w:r>
      <w:r w:rsidRPr="00FD03B3">
        <w:rPr>
          <w:sz w:val="24"/>
        </w:rPr>
        <w:t xml:space="preserve">rganizatora licencji nie powoduje powstania dla </w:t>
      </w:r>
      <w:r w:rsidR="00604CEC">
        <w:rPr>
          <w:sz w:val="24"/>
        </w:rPr>
        <w:t>s</w:t>
      </w:r>
      <w:r w:rsidRPr="00FD03B3">
        <w:rPr>
          <w:sz w:val="24"/>
        </w:rPr>
        <w:t>tron jakic</w:t>
      </w:r>
      <w:r w:rsidR="00FD03B3" w:rsidRPr="00FD03B3">
        <w:rPr>
          <w:sz w:val="24"/>
        </w:rPr>
        <w:t>hkolwiek zobowiązań finansowych.</w:t>
      </w:r>
      <w:r w:rsidR="00FD03B3" w:rsidRPr="00FD03B3">
        <w:rPr>
          <w:sz w:val="24"/>
        </w:rPr>
        <w:br/>
      </w:r>
      <w:r w:rsidRPr="002E70E3">
        <w:rPr>
          <w:b/>
          <w:sz w:val="24"/>
        </w:rPr>
        <w:t>§ 8 Zapewnienia Organizatora</w:t>
      </w:r>
      <w:r w:rsidRPr="002E70E3">
        <w:rPr>
          <w:sz w:val="24"/>
        </w:rPr>
        <w:t xml:space="preserve"> </w:t>
      </w:r>
      <w:r>
        <w:br/>
      </w:r>
      <w:r w:rsidRPr="00FD03B3">
        <w:rPr>
          <w:sz w:val="24"/>
        </w:rPr>
        <w:t xml:space="preserve">1. Organizator zapewnia </w:t>
      </w:r>
      <w:r w:rsidR="00604CEC">
        <w:rPr>
          <w:sz w:val="24"/>
        </w:rPr>
        <w:t>u</w:t>
      </w:r>
      <w:r w:rsidRPr="00FD03B3">
        <w:rPr>
          <w:sz w:val="24"/>
        </w:rPr>
        <w:t xml:space="preserve">czestnikom </w:t>
      </w:r>
      <w:r w:rsidR="00604CEC">
        <w:rPr>
          <w:sz w:val="24"/>
        </w:rPr>
        <w:t>k</w:t>
      </w:r>
      <w:r w:rsidRPr="00FD03B3">
        <w:rPr>
          <w:sz w:val="24"/>
        </w:rPr>
        <w:t xml:space="preserve">onkursu obsługę techniczną, aparaturę nagłaśniającą oraz sprzęt muzyczny wymieniony w §6. </w:t>
      </w:r>
      <w:r w:rsidRPr="00FD03B3">
        <w:rPr>
          <w:sz w:val="24"/>
        </w:rPr>
        <w:br/>
        <w:t xml:space="preserve">2. Organizator udostępnia </w:t>
      </w:r>
      <w:r w:rsidR="00604CEC">
        <w:rPr>
          <w:sz w:val="24"/>
        </w:rPr>
        <w:t>f</w:t>
      </w:r>
      <w:r w:rsidRPr="00FD03B3">
        <w:rPr>
          <w:sz w:val="24"/>
        </w:rPr>
        <w:t>inalistom</w:t>
      </w:r>
      <w:r w:rsidR="002E70E3" w:rsidRPr="00FD03B3">
        <w:rPr>
          <w:sz w:val="24"/>
        </w:rPr>
        <w:t xml:space="preserve"> </w:t>
      </w:r>
      <w:r w:rsidR="00604CEC">
        <w:rPr>
          <w:sz w:val="24"/>
        </w:rPr>
        <w:t>k</w:t>
      </w:r>
      <w:r w:rsidR="002E70E3" w:rsidRPr="00FD03B3">
        <w:rPr>
          <w:sz w:val="24"/>
        </w:rPr>
        <w:t>onkursu scenę</w:t>
      </w:r>
      <w:r w:rsidRPr="00FD03B3">
        <w:rPr>
          <w:sz w:val="24"/>
        </w:rPr>
        <w:t xml:space="preserve"> w</w:t>
      </w:r>
      <w:r w:rsidR="002E70E3" w:rsidRPr="00FD03B3">
        <w:rPr>
          <w:sz w:val="24"/>
        </w:rPr>
        <w:t xml:space="preserve"> </w:t>
      </w:r>
      <w:r w:rsidR="00604CEC">
        <w:rPr>
          <w:sz w:val="24"/>
        </w:rPr>
        <w:t>dni konkursu</w:t>
      </w:r>
      <w:r w:rsidR="002E70E3" w:rsidRPr="00FD03B3">
        <w:rPr>
          <w:sz w:val="24"/>
        </w:rPr>
        <w:br/>
        <w:t xml:space="preserve">w </w:t>
      </w:r>
      <w:r w:rsidRPr="00FD03B3">
        <w:rPr>
          <w:sz w:val="24"/>
        </w:rPr>
        <w:t>celu przeprowa</w:t>
      </w:r>
      <w:r w:rsidR="00604CEC">
        <w:rPr>
          <w:sz w:val="24"/>
        </w:rPr>
        <w:t xml:space="preserve">dzenia prób akustycznych w dniu w godzinach przedpołudniowych </w:t>
      </w:r>
      <w:r w:rsidRPr="00FD03B3">
        <w:rPr>
          <w:sz w:val="24"/>
        </w:rPr>
        <w:t xml:space="preserve">wg harmonogramu ustalonego wcześniej z </w:t>
      </w:r>
      <w:r w:rsidR="00604CEC">
        <w:rPr>
          <w:sz w:val="24"/>
        </w:rPr>
        <w:t>o</w:t>
      </w:r>
      <w:r w:rsidRPr="00FD03B3">
        <w:rPr>
          <w:sz w:val="24"/>
        </w:rPr>
        <w:t xml:space="preserve">rganizatorem. Wykonawcy proszeni są o punktualne przybycie na rozpoczęcie prób. </w:t>
      </w:r>
      <w:r w:rsidRPr="00FD03B3">
        <w:rPr>
          <w:sz w:val="24"/>
        </w:rPr>
        <w:br/>
      </w:r>
      <w:r>
        <w:br/>
      </w:r>
      <w:r w:rsidRPr="002E70E3">
        <w:rPr>
          <w:b/>
          <w:sz w:val="24"/>
        </w:rPr>
        <w:t>§ 9 Postanowienia końcowe:</w:t>
      </w:r>
      <w:r w:rsidRPr="002E70E3">
        <w:rPr>
          <w:sz w:val="24"/>
        </w:rPr>
        <w:t xml:space="preserve"> </w:t>
      </w:r>
      <w:r>
        <w:br/>
      </w:r>
      <w:r w:rsidRPr="00FD03B3">
        <w:rPr>
          <w:sz w:val="24"/>
        </w:rPr>
        <w:t xml:space="preserve">1. Przystąpienie do </w:t>
      </w:r>
      <w:r w:rsidR="00DA2A43">
        <w:rPr>
          <w:sz w:val="24"/>
        </w:rPr>
        <w:t>k</w:t>
      </w:r>
      <w:r w:rsidRPr="00FD03B3">
        <w:rPr>
          <w:sz w:val="24"/>
        </w:rPr>
        <w:t xml:space="preserve">onkursu oznacza akceptację niniejszego </w:t>
      </w:r>
      <w:r w:rsidR="00DA2A43">
        <w:rPr>
          <w:sz w:val="24"/>
        </w:rPr>
        <w:t>r</w:t>
      </w:r>
      <w:r w:rsidRPr="00FD03B3">
        <w:rPr>
          <w:sz w:val="24"/>
        </w:rPr>
        <w:t xml:space="preserve">egulaminu i zobowiązanie się do jego przestrzegania. </w:t>
      </w:r>
      <w:r w:rsidRPr="00FD03B3">
        <w:rPr>
          <w:sz w:val="24"/>
        </w:rPr>
        <w:br/>
        <w:t xml:space="preserve">2. Uczestnik </w:t>
      </w:r>
      <w:r w:rsidR="00DA2A43">
        <w:rPr>
          <w:sz w:val="24"/>
        </w:rPr>
        <w:t>k</w:t>
      </w:r>
      <w:r w:rsidRPr="00FD03B3">
        <w:rPr>
          <w:sz w:val="24"/>
        </w:rPr>
        <w:t xml:space="preserve">onkursu wyraża zgodę na przetwarzanie swoich danych osobowych w celu realizacji </w:t>
      </w:r>
      <w:r w:rsidR="00DA2A43">
        <w:rPr>
          <w:sz w:val="24"/>
        </w:rPr>
        <w:t>k</w:t>
      </w:r>
      <w:r w:rsidRPr="00FD03B3">
        <w:rPr>
          <w:sz w:val="24"/>
        </w:rPr>
        <w:t>onkursu zgodnie z ustaw</w:t>
      </w:r>
      <w:r w:rsidR="008B5D0C">
        <w:rPr>
          <w:sz w:val="24"/>
        </w:rPr>
        <w:t xml:space="preserve">ą o ochronie danych osobowych. </w:t>
      </w:r>
      <w:r w:rsidR="008B5D0C">
        <w:rPr>
          <w:sz w:val="24"/>
        </w:rPr>
        <w:br/>
        <w:t>3. Regulamin jest dostępny u organizatora i będzie dostępny do publicznej wiadomości, przez cały czas trwania konkursu</w:t>
      </w:r>
      <w:r w:rsidRPr="00FD03B3">
        <w:rPr>
          <w:sz w:val="24"/>
        </w:rPr>
        <w:br/>
        <w:t xml:space="preserve">4. We wszystkich sprawach nieuregulowanych w niniejszym </w:t>
      </w:r>
      <w:r w:rsidR="00DA2A43">
        <w:rPr>
          <w:sz w:val="24"/>
        </w:rPr>
        <w:t>r</w:t>
      </w:r>
      <w:r w:rsidRPr="00FD03B3">
        <w:rPr>
          <w:sz w:val="24"/>
        </w:rPr>
        <w:t xml:space="preserve">egulaminie decyzje podejmuje </w:t>
      </w:r>
      <w:r w:rsidR="00DA2A43">
        <w:rPr>
          <w:sz w:val="24"/>
        </w:rPr>
        <w:t>o</w:t>
      </w:r>
      <w:r w:rsidRPr="00FD03B3">
        <w:rPr>
          <w:sz w:val="24"/>
        </w:rPr>
        <w:t>rganizator.</w:t>
      </w:r>
      <w:r w:rsidRPr="00FD03B3">
        <w:rPr>
          <w:sz w:val="24"/>
        </w:rPr>
        <w:br/>
        <w:t xml:space="preserve"> 5. Organizator zastrzega sobie prawo dokonywania zmian w </w:t>
      </w:r>
      <w:r w:rsidR="00DA2A43">
        <w:rPr>
          <w:sz w:val="24"/>
        </w:rPr>
        <w:t>r</w:t>
      </w:r>
      <w:r w:rsidRPr="00FD03B3">
        <w:rPr>
          <w:sz w:val="24"/>
        </w:rPr>
        <w:t xml:space="preserve">egulaminie w czasie trwania </w:t>
      </w:r>
      <w:r w:rsidR="00DA2A43">
        <w:rPr>
          <w:sz w:val="24"/>
        </w:rPr>
        <w:t>k</w:t>
      </w:r>
      <w:r w:rsidRPr="00FD03B3">
        <w:rPr>
          <w:sz w:val="24"/>
        </w:rPr>
        <w:t xml:space="preserve">onkursu. Wszelkie zmiany w </w:t>
      </w:r>
      <w:r w:rsidR="00DA2A43">
        <w:rPr>
          <w:sz w:val="24"/>
        </w:rPr>
        <w:t>r</w:t>
      </w:r>
      <w:r w:rsidRPr="00FD03B3">
        <w:rPr>
          <w:sz w:val="24"/>
        </w:rPr>
        <w:t xml:space="preserve">egulaminie zostaną niezwłocznie udostępnione na stronie internetowej </w:t>
      </w:r>
      <w:r w:rsidR="00DA2A43">
        <w:rPr>
          <w:sz w:val="24"/>
        </w:rPr>
        <w:t>o</w:t>
      </w:r>
      <w:r w:rsidRPr="00FD03B3">
        <w:rPr>
          <w:sz w:val="24"/>
        </w:rPr>
        <w:t xml:space="preserve">rganizatora. </w:t>
      </w:r>
      <w:r w:rsidRPr="00FD03B3">
        <w:rPr>
          <w:sz w:val="24"/>
        </w:rPr>
        <w:br/>
        <w:t xml:space="preserve">6. Organizatorowi przysługuje prawo do zmiany terminu przeprowadzenia </w:t>
      </w:r>
      <w:r w:rsidR="00DA2A43">
        <w:rPr>
          <w:sz w:val="24"/>
        </w:rPr>
        <w:t>k</w:t>
      </w:r>
      <w:r w:rsidRPr="00FD03B3">
        <w:rPr>
          <w:sz w:val="24"/>
        </w:rPr>
        <w:t xml:space="preserve">onkursu, jak również przerwania, bądź zawieszenia </w:t>
      </w:r>
      <w:r w:rsidR="00DA2A43">
        <w:rPr>
          <w:sz w:val="24"/>
        </w:rPr>
        <w:t>k</w:t>
      </w:r>
      <w:r w:rsidRPr="00FD03B3">
        <w:rPr>
          <w:sz w:val="24"/>
        </w:rPr>
        <w:t xml:space="preserve">onkursu z przyczyn niemożliwych do przewidzenia, zapobieżenia i niezależnych od organizatorów. </w:t>
      </w:r>
      <w:r w:rsidRPr="00FD03B3">
        <w:rPr>
          <w:sz w:val="24"/>
        </w:rPr>
        <w:br/>
        <w:t xml:space="preserve">7. Ostateczna interpretacja niniejszego </w:t>
      </w:r>
      <w:r w:rsidR="00DA2A43">
        <w:rPr>
          <w:sz w:val="24"/>
        </w:rPr>
        <w:t>r</w:t>
      </w:r>
      <w:r w:rsidRPr="00FD03B3">
        <w:rPr>
          <w:sz w:val="24"/>
        </w:rPr>
        <w:t xml:space="preserve">egulaminu należy do </w:t>
      </w:r>
      <w:r w:rsidR="00DA2A43">
        <w:rPr>
          <w:sz w:val="24"/>
        </w:rPr>
        <w:t>o</w:t>
      </w:r>
      <w:r w:rsidRPr="00FD03B3">
        <w:rPr>
          <w:sz w:val="24"/>
        </w:rPr>
        <w:t>rganizatora.</w:t>
      </w:r>
    </w:p>
    <w:sectPr w:rsidR="00240DCF" w:rsidRPr="00FD0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645E4"/>
    <w:multiLevelType w:val="hybridMultilevel"/>
    <w:tmpl w:val="B3C0587A"/>
    <w:lvl w:ilvl="0" w:tplc="041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 w15:restartNumberingAfterBreak="0">
    <w:nsid w:val="3F26607E"/>
    <w:multiLevelType w:val="multilevel"/>
    <w:tmpl w:val="02BC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94"/>
    <w:rsid w:val="00240DCF"/>
    <w:rsid w:val="002E70E3"/>
    <w:rsid w:val="00373CC3"/>
    <w:rsid w:val="00512FD7"/>
    <w:rsid w:val="0055444A"/>
    <w:rsid w:val="005A7683"/>
    <w:rsid w:val="00604CEC"/>
    <w:rsid w:val="00653694"/>
    <w:rsid w:val="0076292A"/>
    <w:rsid w:val="00770C4C"/>
    <w:rsid w:val="007E4121"/>
    <w:rsid w:val="008B5D0C"/>
    <w:rsid w:val="008E5DA4"/>
    <w:rsid w:val="00A13712"/>
    <w:rsid w:val="00AA10BE"/>
    <w:rsid w:val="00C73971"/>
    <w:rsid w:val="00D16883"/>
    <w:rsid w:val="00DA2A43"/>
    <w:rsid w:val="00ED1B34"/>
    <w:rsid w:val="00FD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BF1B4-5BB9-453F-887B-3F95336F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F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512FD7"/>
    <w:pPr>
      <w:spacing w:after="0" w:line="360" w:lineRule="auto"/>
      <w:jc w:val="both"/>
    </w:pPr>
    <w:rPr>
      <w:rFonts w:ascii="Arial Narrow" w:eastAsia="Times New Roman" w:hAnsi="Arial Narrow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12FD7"/>
    <w:rPr>
      <w:rFonts w:ascii="Arial Narrow" w:eastAsia="Times New Roman" w:hAnsi="Arial Narrow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E412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7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pk@kujawsko-pomor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9B1E5-D543-4F08-915F-7E1F1361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986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 Zaguła</dc:creator>
  <cp:keywords/>
  <dc:description/>
  <cp:lastModifiedBy>Krzysztof Wasita</cp:lastModifiedBy>
  <cp:revision>11</cp:revision>
  <cp:lastPrinted>2018-02-20T10:11:00Z</cp:lastPrinted>
  <dcterms:created xsi:type="dcterms:W3CDTF">2018-02-07T10:42:00Z</dcterms:created>
  <dcterms:modified xsi:type="dcterms:W3CDTF">2018-09-27T11:04:00Z</dcterms:modified>
</cp:coreProperties>
</file>